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12" w:rsidRPr="00815D43" w:rsidRDefault="00815D43" w:rsidP="00E771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815D43" w:rsidRPr="00815D43" w:rsidRDefault="00815D43" w:rsidP="00E771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</w:p>
    <w:p w:rsidR="00815D43" w:rsidRDefault="00815D43" w:rsidP="00E771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815D43" w:rsidRDefault="00815D43" w:rsidP="00E771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Ансамбли.</w:t>
      </w:r>
    </w:p>
    <w:tbl>
      <w:tblPr>
        <w:tblStyle w:val="a4"/>
        <w:tblW w:w="11434" w:type="dxa"/>
        <w:tblLayout w:type="fixed"/>
        <w:tblLook w:val="04A0"/>
      </w:tblPr>
      <w:tblGrid>
        <w:gridCol w:w="675"/>
        <w:gridCol w:w="76"/>
        <w:gridCol w:w="2525"/>
        <w:gridCol w:w="1227"/>
        <w:gridCol w:w="2544"/>
        <w:gridCol w:w="2185"/>
        <w:gridCol w:w="2202"/>
      </w:tblGrid>
      <w:tr w:rsidR="0005101D" w:rsidTr="0005101D">
        <w:tc>
          <w:tcPr>
            <w:tcW w:w="751" w:type="dxa"/>
            <w:gridSpan w:val="2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25" w:type="dxa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227" w:type="dxa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544" w:type="dxa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185" w:type="dxa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2202" w:type="dxa"/>
          </w:tcPr>
          <w:p w:rsidR="0005101D" w:rsidRPr="00815D43" w:rsidRDefault="0005101D" w:rsidP="00E771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05101D" w:rsidTr="0005101D">
        <w:tc>
          <w:tcPr>
            <w:tcW w:w="675" w:type="dxa"/>
          </w:tcPr>
          <w:p w:rsidR="0005101D" w:rsidRDefault="0005101D" w:rsidP="00AE5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</w:p>
        </w:tc>
        <w:tc>
          <w:tcPr>
            <w:tcW w:w="2601" w:type="dxa"/>
            <w:gridSpan w:val="2"/>
          </w:tcPr>
          <w:p w:rsidR="0005101D" w:rsidRPr="00AE5F5E" w:rsidRDefault="0005101D" w:rsidP="00AE5F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Работинская</w:t>
            </w:r>
            <w:proofErr w:type="spellEnd"/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Влада, </w:t>
            </w:r>
            <w:proofErr w:type="spellStart"/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Работинская</w:t>
            </w:r>
            <w:proofErr w:type="spellEnd"/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Виталия</w:t>
            </w:r>
          </w:p>
          <w:p w:rsidR="0005101D" w:rsidRDefault="0005101D" w:rsidP="00AE5F5E">
            <w:pPr>
              <w:rPr>
                <w:rFonts w:ascii="Times New Roman" w:hAnsi="Times New Roman"/>
                <w:sz w:val="24"/>
              </w:rPr>
            </w:pPr>
            <w:r w:rsidRPr="00AE5F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Дуэт домр</w:t>
            </w:r>
          </w:p>
        </w:tc>
        <w:tc>
          <w:tcPr>
            <w:tcW w:w="1227" w:type="dxa"/>
          </w:tcPr>
          <w:p w:rsidR="0005101D" w:rsidRPr="00AE5F5E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sz w:val="24"/>
                <w:szCs w:val="24"/>
              </w:rPr>
              <w:t>6-9 лет</w:t>
            </w:r>
          </w:p>
        </w:tc>
        <w:tc>
          <w:tcPr>
            <w:tcW w:w="2544" w:type="dxa"/>
          </w:tcPr>
          <w:p w:rsidR="0005101D" w:rsidRPr="00AE5F5E" w:rsidRDefault="0005101D" w:rsidP="00AE5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05101D" w:rsidRPr="00AE5F5E" w:rsidRDefault="0005101D" w:rsidP="00AE5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sz w:val="24"/>
                <w:szCs w:val="24"/>
              </w:rPr>
              <w:t xml:space="preserve">им. В.А. </w:t>
            </w:r>
            <w:proofErr w:type="gramStart"/>
            <w:r w:rsidRPr="00AE5F5E">
              <w:rPr>
                <w:rFonts w:ascii="Times New Roman" w:hAnsi="Times New Roman" w:cs="Times New Roman"/>
                <w:sz w:val="24"/>
                <w:szCs w:val="24"/>
              </w:rPr>
              <w:t>Гаврилина</w:t>
            </w:r>
            <w:proofErr w:type="gramEnd"/>
          </w:p>
          <w:p w:rsidR="0005101D" w:rsidRPr="00AE5F5E" w:rsidRDefault="0005101D" w:rsidP="00AE5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:rsidR="0005101D" w:rsidRPr="00AE5F5E" w:rsidRDefault="0005101D" w:rsidP="00AE5F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Васильева Ольга Викторовна, </w:t>
            </w:r>
          </w:p>
          <w:p w:rsidR="0005101D" w:rsidRPr="00AE5F5E" w:rsidRDefault="0005101D" w:rsidP="00AE5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Концертмейстер Никитина Татьяна Александровна</w:t>
            </w:r>
          </w:p>
        </w:tc>
        <w:tc>
          <w:tcPr>
            <w:tcW w:w="2202" w:type="dxa"/>
          </w:tcPr>
          <w:p w:rsidR="0005101D" w:rsidRPr="00AE5F5E" w:rsidRDefault="0005101D" w:rsidP="00AE5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F5E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«</w:t>
            </w:r>
            <w:proofErr w:type="spellStart"/>
            <w:r w:rsidRPr="00AE5F5E">
              <w:rPr>
                <w:rFonts w:ascii="Times New Roman" w:hAnsi="Times New Roman" w:cs="Times New Roman"/>
                <w:sz w:val="24"/>
                <w:szCs w:val="24"/>
              </w:rPr>
              <w:t>Земляниченька</w:t>
            </w:r>
            <w:proofErr w:type="spellEnd"/>
            <w:r w:rsidRPr="00AE5F5E">
              <w:rPr>
                <w:rFonts w:ascii="Times New Roman" w:hAnsi="Times New Roman" w:cs="Times New Roman"/>
                <w:sz w:val="24"/>
                <w:szCs w:val="24"/>
              </w:rPr>
              <w:t>» в обработке Щербакова.</w:t>
            </w:r>
          </w:p>
          <w:p w:rsidR="0005101D" w:rsidRPr="00AE5F5E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01D" w:rsidTr="0005101D">
        <w:trPr>
          <w:trHeight w:val="2939"/>
        </w:trPr>
        <w:tc>
          <w:tcPr>
            <w:tcW w:w="675" w:type="dxa"/>
          </w:tcPr>
          <w:p w:rsidR="0005101D" w:rsidRDefault="0005101D" w:rsidP="00AE5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gridSpan w:val="2"/>
          </w:tcPr>
          <w:p w:rsidR="0005101D" w:rsidRDefault="0005101D" w:rsidP="003068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Ансамбль народной музыки «</w:t>
            </w:r>
            <w:proofErr w:type="spellStart"/>
            <w:r>
              <w:rPr>
                <w:rFonts w:ascii="Times New Roman" w:hAnsi="Times New Roman"/>
                <w:sz w:val="24"/>
              </w:rPr>
              <w:t>Русичи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(Скорнякова Арина, Скорняков Елизар, Рыжова Ирина, Нестеров Алексей, </w:t>
            </w:r>
            <w:proofErr w:type="spellStart"/>
            <w:r>
              <w:rPr>
                <w:rFonts w:ascii="Times New Roman" w:hAnsi="Times New Roman"/>
                <w:sz w:val="24"/>
              </w:rPr>
              <w:t>Бурдинская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Виктория, Рыжов Петр, Чернова Дарья, Котов Максим)</w:t>
            </w:r>
          </w:p>
        </w:tc>
        <w:tc>
          <w:tcPr>
            <w:tcW w:w="1227" w:type="dxa"/>
          </w:tcPr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От 10 до 12 лет.</w:t>
            </w:r>
          </w:p>
        </w:tc>
        <w:tc>
          <w:tcPr>
            <w:tcW w:w="2544" w:type="dxa"/>
          </w:tcPr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ЦКД «</w:t>
            </w:r>
            <w:proofErr w:type="spellStart"/>
            <w:r>
              <w:rPr>
                <w:rFonts w:ascii="Times New Roman" w:hAnsi="Times New Roman"/>
                <w:sz w:val="24"/>
              </w:rPr>
              <w:t>Кировец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85" w:type="dxa"/>
          </w:tcPr>
          <w:p w:rsidR="0005101D" w:rsidRDefault="0005101D" w:rsidP="003068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Григорьев Михаил Анатольевич,</w:t>
            </w:r>
          </w:p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Частушечные наигрыши</w:t>
            </w:r>
          </w:p>
        </w:tc>
      </w:tr>
      <w:tr w:rsidR="0005101D" w:rsidTr="0005101D">
        <w:tc>
          <w:tcPr>
            <w:tcW w:w="675" w:type="dxa"/>
          </w:tcPr>
          <w:p w:rsidR="0005101D" w:rsidRDefault="0005101D" w:rsidP="00AE5F5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gridSpan w:val="2"/>
          </w:tcPr>
          <w:p w:rsidR="0005101D" w:rsidRDefault="0005101D" w:rsidP="003068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Дуэт братьев Баскаковых</w:t>
            </w:r>
          </w:p>
          <w:p w:rsidR="0005101D" w:rsidRDefault="0005101D" w:rsidP="00306802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(Баскаков Алексей Сергеевич, 8 лет (03.12.2005г.р.)</w:t>
            </w:r>
            <w:proofErr w:type="gramEnd"/>
          </w:p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Баскаков Александр Сергеевич, 10лет (10.05.2004г.р.)</w:t>
            </w:r>
          </w:p>
        </w:tc>
        <w:tc>
          <w:tcPr>
            <w:tcW w:w="1227" w:type="dxa"/>
          </w:tcPr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12 лет.</w:t>
            </w:r>
          </w:p>
        </w:tc>
        <w:tc>
          <w:tcPr>
            <w:tcW w:w="2544" w:type="dxa"/>
          </w:tcPr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ДМШ №33</w:t>
            </w:r>
          </w:p>
        </w:tc>
        <w:tc>
          <w:tcPr>
            <w:tcW w:w="2185" w:type="dxa"/>
          </w:tcPr>
          <w:p w:rsidR="0005101D" w:rsidRDefault="0005101D" w:rsidP="00051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Петрова Наталия Александровна,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05101D" w:rsidRDefault="0005101D" w:rsidP="00306802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 поле березка стояла» обработка А.Суркова.</w:t>
            </w:r>
          </w:p>
          <w:p w:rsidR="0005101D" w:rsidRDefault="0005101D" w:rsidP="00306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1B16D2" w:rsidRDefault="001B16D2" w:rsidP="00815D43">
      <w:pPr>
        <w:pStyle w:val="a3"/>
        <w:rPr>
          <w:rFonts w:ascii="Times New Roman" w:hAnsi="Times New Roman" w:cs="Times New Roman"/>
          <w:sz w:val="24"/>
          <w:szCs w:val="24"/>
        </w:rPr>
        <w:sectPr w:rsidR="001B16D2" w:rsidSect="00497707">
          <w:pgSz w:w="16838" w:h="11906" w:orient="landscape"/>
          <w:pgMar w:top="709" w:right="1134" w:bottom="568" w:left="1134" w:header="708" w:footer="708" w:gutter="0"/>
          <w:cols w:space="708"/>
          <w:docGrid w:linePitch="360"/>
        </w:sectPr>
      </w:pPr>
    </w:p>
    <w:p w:rsidR="00497707" w:rsidRPr="00815D43" w:rsidRDefault="00497707" w:rsidP="00705C9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97707" w:rsidRPr="00815D43" w:rsidSect="00815D4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481E"/>
    <w:multiLevelType w:val="hybridMultilevel"/>
    <w:tmpl w:val="DF7424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5D43"/>
    <w:rsid w:val="0005101D"/>
    <w:rsid w:val="00186427"/>
    <w:rsid w:val="001B16D2"/>
    <w:rsid w:val="00306802"/>
    <w:rsid w:val="003D38EC"/>
    <w:rsid w:val="00497707"/>
    <w:rsid w:val="005B1532"/>
    <w:rsid w:val="006F6BB2"/>
    <w:rsid w:val="00705C97"/>
    <w:rsid w:val="007C14CF"/>
    <w:rsid w:val="00815D43"/>
    <w:rsid w:val="00A57EDA"/>
    <w:rsid w:val="00AE5F5E"/>
    <w:rsid w:val="00B34291"/>
    <w:rsid w:val="00CC038E"/>
    <w:rsid w:val="00CD5180"/>
    <w:rsid w:val="00E7710D"/>
    <w:rsid w:val="00ED6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D43"/>
    <w:pPr>
      <w:spacing w:after="0" w:line="240" w:lineRule="auto"/>
    </w:pPr>
  </w:style>
  <w:style w:type="table" w:styleId="a4">
    <w:name w:val="Table Grid"/>
    <w:basedOn w:val="a1"/>
    <w:uiPriority w:val="59"/>
    <w:rsid w:val="00815D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C14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6</cp:revision>
  <dcterms:created xsi:type="dcterms:W3CDTF">2014-12-02T11:38:00Z</dcterms:created>
  <dcterms:modified xsi:type="dcterms:W3CDTF">2014-12-06T21:17:00Z</dcterms:modified>
</cp:coreProperties>
</file>